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0DF" w:rsidRPr="007660DF" w:rsidRDefault="007660DF" w:rsidP="007660DF">
      <w:pPr>
        <w:spacing w:line="240" w:lineRule="auto"/>
        <w:rPr>
          <w:rFonts w:ascii="Times New Roman" w:eastAsia="Times New Roman" w:hAnsi="Times New Roman" w:cs="Times New Roman"/>
          <w:b/>
          <w:sz w:val="32"/>
          <w:szCs w:val="32"/>
        </w:rPr>
      </w:pPr>
      <w:r w:rsidRPr="007660DF">
        <w:rPr>
          <w:rFonts w:ascii="Times New Roman" w:eastAsia="Times New Roman" w:hAnsi="Times New Roman" w:cs="Times New Roman"/>
          <w:b/>
          <w:sz w:val="32"/>
          <w:szCs w:val="32"/>
        </w:rPr>
        <w:t>2015 Child Rights Award Winners</w:t>
      </w:r>
    </w:p>
    <w:p w:rsidR="007660DF" w:rsidRDefault="007660DF" w:rsidP="007660DF">
      <w:pPr>
        <w:spacing w:line="240" w:lineRule="auto"/>
        <w:rPr>
          <w:rFonts w:ascii="Times New Roman" w:eastAsia="Times New Roman" w:hAnsi="Times New Roman" w:cs="Times New Roman"/>
          <w:sz w:val="24"/>
          <w:szCs w:val="24"/>
        </w:rPr>
      </w:pPr>
    </w:p>
    <w:p w:rsidR="00D379A7" w:rsidRDefault="00D379A7" w:rsidP="007660DF">
      <w:pPr>
        <w:spacing w:line="240" w:lineRule="auto"/>
        <w:rPr>
          <w:rFonts w:ascii="Times New Roman" w:eastAsia="Times New Roman" w:hAnsi="Times New Roman" w:cs="Times New Roman"/>
          <w:b/>
          <w:sz w:val="28"/>
          <w:szCs w:val="28"/>
        </w:rPr>
      </w:pPr>
    </w:p>
    <w:p w:rsidR="007660DF" w:rsidRPr="00C037F4" w:rsidRDefault="007660DF" w:rsidP="007660DF">
      <w:pPr>
        <w:spacing w:line="240" w:lineRule="auto"/>
        <w:rPr>
          <w:rFonts w:ascii="Times New Roman" w:eastAsia="Times New Roman" w:hAnsi="Times New Roman" w:cs="Times New Roman"/>
          <w:b/>
          <w:sz w:val="28"/>
          <w:szCs w:val="28"/>
        </w:rPr>
      </w:pPr>
      <w:r w:rsidRPr="00C037F4">
        <w:rPr>
          <w:rFonts w:ascii="Times New Roman" w:eastAsia="Times New Roman" w:hAnsi="Times New Roman" w:cs="Times New Roman"/>
          <w:b/>
          <w:sz w:val="28"/>
          <w:szCs w:val="28"/>
        </w:rPr>
        <w:t>Children’s Rights Champion:  Dr. Aurelia Di Santo</w:t>
      </w:r>
    </w:p>
    <w:p w:rsidR="00C01012" w:rsidRDefault="00C01012" w:rsidP="007660DF">
      <w:pPr>
        <w:spacing w:line="240" w:lineRule="auto"/>
        <w:rPr>
          <w:rFonts w:ascii="Times New Roman" w:eastAsia="Times New Roman" w:hAnsi="Times New Roman" w:cs="Times New Roman"/>
          <w:sz w:val="24"/>
          <w:szCs w:val="24"/>
        </w:rPr>
      </w:pPr>
    </w:p>
    <w:p w:rsidR="00C037F4" w:rsidRDefault="007660DF" w:rsidP="007660D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Aurelia Di </w:t>
      </w:r>
      <w:r w:rsidR="00C037F4">
        <w:rPr>
          <w:rFonts w:ascii="Times New Roman" w:eastAsia="Times New Roman" w:hAnsi="Times New Roman" w:cs="Times New Roman"/>
          <w:sz w:val="24"/>
          <w:szCs w:val="24"/>
        </w:rPr>
        <w:t>Santo of Ryerson University has championed children’s rights in the field of early childhood education through research with young children, applying and teaching children’</w:t>
      </w:r>
      <w:r w:rsidR="00C01012">
        <w:rPr>
          <w:rFonts w:ascii="Times New Roman" w:eastAsia="Times New Roman" w:hAnsi="Times New Roman" w:cs="Times New Roman"/>
          <w:sz w:val="24"/>
          <w:szCs w:val="24"/>
        </w:rPr>
        <w:t>s rights in</w:t>
      </w:r>
      <w:r w:rsidR="00C037F4">
        <w:rPr>
          <w:rFonts w:ascii="Times New Roman" w:eastAsia="Times New Roman" w:hAnsi="Times New Roman" w:cs="Times New Roman"/>
          <w:sz w:val="24"/>
          <w:szCs w:val="24"/>
        </w:rPr>
        <w:t xml:space="preserve"> the early years, mentoring other educators, and developing rights-bas</w:t>
      </w:r>
      <w:r w:rsidR="00C01012">
        <w:rPr>
          <w:rFonts w:ascii="Times New Roman" w:eastAsia="Times New Roman" w:hAnsi="Times New Roman" w:cs="Times New Roman"/>
          <w:sz w:val="24"/>
          <w:szCs w:val="24"/>
        </w:rPr>
        <w:t xml:space="preserve">ed curricula for young children, such as the Early Learning for Every Child Today (ELECT) curriculum. </w:t>
      </w:r>
      <w:r w:rsidR="00C037F4">
        <w:rPr>
          <w:rFonts w:ascii="Times New Roman" w:eastAsia="Times New Roman" w:hAnsi="Times New Roman" w:cs="Times New Roman"/>
          <w:sz w:val="24"/>
          <w:szCs w:val="24"/>
        </w:rPr>
        <w:t xml:space="preserve">  Effective ways to teach young children about their rights</w:t>
      </w:r>
      <w:r w:rsidR="00C01012">
        <w:rPr>
          <w:rFonts w:ascii="Times New Roman" w:eastAsia="Times New Roman" w:hAnsi="Times New Roman" w:cs="Times New Roman"/>
          <w:sz w:val="24"/>
          <w:szCs w:val="24"/>
        </w:rPr>
        <w:t xml:space="preserve"> and give them voice in early childhood programming and research,</w:t>
      </w:r>
      <w:r w:rsidR="00C037F4">
        <w:rPr>
          <w:rFonts w:ascii="Times New Roman" w:eastAsia="Times New Roman" w:hAnsi="Times New Roman" w:cs="Times New Roman"/>
          <w:sz w:val="24"/>
          <w:szCs w:val="24"/>
        </w:rPr>
        <w:t xml:space="preserve"> a focus of her work, is a major contribution to the promotion and practice of children’s rights. </w:t>
      </w:r>
    </w:p>
    <w:p w:rsidR="00C01012" w:rsidRDefault="00C01012" w:rsidP="007660DF">
      <w:pPr>
        <w:spacing w:line="240" w:lineRule="auto"/>
        <w:rPr>
          <w:rFonts w:ascii="Times New Roman" w:eastAsia="Times New Roman" w:hAnsi="Times New Roman" w:cs="Times New Roman"/>
          <w:sz w:val="24"/>
          <w:szCs w:val="24"/>
        </w:rPr>
      </w:pPr>
    </w:p>
    <w:p w:rsidR="00C037F4" w:rsidRPr="00C037F4" w:rsidRDefault="00C037F4" w:rsidP="00C037F4">
      <w:pPr>
        <w:spacing w:line="240" w:lineRule="auto"/>
        <w:rPr>
          <w:rFonts w:ascii="Times New Roman" w:eastAsia="Times New Roman" w:hAnsi="Times New Roman" w:cs="Times New Roman"/>
          <w:b/>
          <w:sz w:val="28"/>
          <w:szCs w:val="28"/>
        </w:rPr>
      </w:pPr>
      <w:r w:rsidRPr="00C037F4">
        <w:rPr>
          <w:rFonts w:ascii="Times New Roman" w:eastAsia="Times New Roman" w:hAnsi="Times New Roman" w:cs="Times New Roman"/>
          <w:b/>
          <w:sz w:val="28"/>
          <w:szCs w:val="28"/>
        </w:rPr>
        <w:t>Children's Rights Trailblazer: Connect 4 Kids</w:t>
      </w:r>
    </w:p>
    <w:p w:rsidR="00C01012" w:rsidRDefault="00C01012" w:rsidP="00C037F4">
      <w:pPr>
        <w:spacing w:line="240" w:lineRule="auto"/>
        <w:rPr>
          <w:rFonts w:ascii="Times New Roman" w:eastAsia="Times New Roman" w:hAnsi="Times New Roman" w:cs="Times New Roman"/>
          <w:sz w:val="24"/>
          <w:szCs w:val="24"/>
        </w:rPr>
      </w:pPr>
    </w:p>
    <w:p w:rsidR="00C037F4" w:rsidRDefault="00C037F4" w:rsidP="00C037F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Connect 4 Kids Community P</w:t>
      </w:r>
      <w:r w:rsidRPr="007660DF">
        <w:rPr>
          <w:rFonts w:ascii="Times New Roman" w:eastAsia="Times New Roman" w:hAnsi="Times New Roman" w:cs="Times New Roman"/>
          <w:sz w:val="24"/>
          <w:szCs w:val="24"/>
        </w:rPr>
        <w:t>lanning Table of the Lonsdale Creek Daycare Centre Society in North Vancouver</w:t>
      </w:r>
      <w:r>
        <w:rPr>
          <w:rFonts w:ascii="Times New Roman" w:eastAsia="Times New Roman" w:hAnsi="Times New Roman" w:cs="Times New Roman"/>
          <w:sz w:val="24"/>
          <w:szCs w:val="24"/>
        </w:rPr>
        <w:t xml:space="preserve"> developed innovative and engaging ways to sensitize </w:t>
      </w:r>
      <w:r w:rsidR="00C01012">
        <w:rPr>
          <w:rFonts w:ascii="Times New Roman" w:eastAsia="Times New Roman" w:hAnsi="Times New Roman" w:cs="Times New Roman"/>
          <w:sz w:val="24"/>
          <w:szCs w:val="24"/>
        </w:rPr>
        <w:t xml:space="preserve">children and </w:t>
      </w:r>
      <w:r>
        <w:rPr>
          <w:rFonts w:ascii="Times New Roman" w:eastAsia="Times New Roman" w:hAnsi="Times New Roman" w:cs="Times New Roman"/>
          <w:sz w:val="24"/>
          <w:szCs w:val="24"/>
        </w:rPr>
        <w:t xml:space="preserve">a variety of community actors about the importance of children’s rights and how everyone has a role in respecting and implementing them. Through their persistent and dedicated focus, children in their care participate </w:t>
      </w:r>
      <w:r w:rsidR="00C01012">
        <w:rPr>
          <w:rFonts w:ascii="Times New Roman" w:eastAsia="Times New Roman" w:hAnsi="Times New Roman" w:cs="Times New Roman"/>
          <w:sz w:val="24"/>
          <w:szCs w:val="24"/>
        </w:rPr>
        <w:t xml:space="preserve">in </w:t>
      </w:r>
      <w:r>
        <w:rPr>
          <w:rFonts w:ascii="Times New Roman" w:eastAsia="Times New Roman" w:hAnsi="Times New Roman" w:cs="Times New Roman"/>
          <w:sz w:val="24"/>
          <w:szCs w:val="24"/>
        </w:rPr>
        <w:t xml:space="preserve">and lead community and on-line training programs.   Their work is an inspiration for other community service and early childhood organizations. </w:t>
      </w:r>
    </w:p>
    <w:p w:rsidR="00C037F4" w:rsidRDefault="00C037F4" w:rsidP="00C037F4">
      <w:pPr>
        <w:spacing w:line="240" w:lineRule="auto"/>
        <w:rPr>
          <w:rFonts w:ascii="Times New Roman" w:eastAsia="Times New Roman" w:hAnsi="Times New Roman" w:cs="Times New Roman"/>
          <w:sz w:val="24"/>
          <w:szCs w:val="24"/>
        </w:rPr>
      </w:pPr>
    </w:p>
    <w:p w:rsidR="00C037F4" w:rsidRPr="00C037F4" w:rsidRDefault="00C037F4" w:rsidP="00C037F4">
      <w:pPr>
        <w:spacing w:line="240" w:lineRule="auto"/>
        <w:rPr>
          <w:rFonts w:ascii="Times New Roman" w:eastAsia="Times New Roman" w:hAnsi="Times New Roman" w:cs="Times New Roman"/>
          <w:b/>
          <w:sz w:val="28"/>
          <w:szCs w:val="28"/>
        </w:rPr>
      </w:pPr>
      <w:r w:rsidRPr="00C037F4">
        <w:rPr>
          <w:rFonts w:ascii="Times New Roman" w:eastAsia="Times New Roman" w:hAnsi="Times New Roman" w:cs="Times New Roman"/>
          <w:b/>
          <w:sz w:val="28"/>
          <w:szCs w:val="28"/>
        </w:rPr>
        <w:t>Children's Rights Supporter: Marie Christian</w:t>
      </w:r>
    </w:p>
    <w:p w:rsidR="00C01012" w:rsidRDefault="00C01012" w:rsidP="00C037F4">
      <w:pPr>
        <w:spacing w:line="240" w:lineRule="auto"/>
        <w:rPr>
          <w:rFonts w:ascii="Times New Roman" w:eastAsia="Times New Roman" w:hAnsi="Times New Roman" w:cs="Times New Roman"/>
          <w:sz w:val="24"/>
          <w:szCs w:val="24"/>
        </w:rPr>
      </w:pPr>
    </w:p>
    <w:p w:rsidR="00C037F4" w:rsidRPr="007660DF" w:rsidRDefault="00C037F4" w:rsidP="00C037F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Marie Christian of Winnipeg, Manitoba demonstrates tireless persistence to advance the rights of children through </w:t>
      </w:r>
      <w:r w:rsidR="00D379A7">
        <w:rPr>
          <w:rFonts w:ascii="Times New Roman" w:eastAsia="Times New Roman" w:hAnsi="Times New Roman" w:cs="Times New Roman"/>
          <w:sz w:val="24"/>
          <w:szCs w:val="24"/>
        </w:rPr>
        <w:t>participatory workshops with young people and community groups and modelling rights respecting behavior in her work with vulnerable children.  Young people testify to Marie’s impact on their lives through her leadership in</w:t>
      </w:r>
      <w:r>
        <w:rPr>
          <w:rFonts w:ascii="Times New Roman" w:eastAsia="Times New Roman" w:hAnsi="Times New Roman" w:cs="Times New Roman"/>
          <w:sz w:val="24"/>
          <w:szCs w:val="24"/>
        </w:rPr>
        <w:t xml:space="preserve"> the Speaking Rights program of </w:t>
      </w:r>
      <w:proofErr w:type="spellStart"/>
      <w:r>
        <w:rPr>
          <w:rFonts w:ascii="Times New Roman" w:eastAsia="Times New Roman" w:hAnsi="Times New Roman" w:cs="Times New Roman"/>
          <w:sz w:val="24"/>
          <w:szCs w:val="24"/>
        </w:rPr>
        <w:t>Equitas</w:t>
      </w:r>
      <w:proofErr w:type="spellEnd"/>
      <w:r>
        <w:rPr>
          <w:rFonts w:ascii="Times New Roman" w:eastAsia="Times New Roman" w:hAnsi="Times New Roman" w:cs="Times New Roman"/>
          <w:sz w:val="24"/>
          <w:szCs w:val="24"/>
        </w:rPr>
        <w:t xml:space="preserve"> and the Voices program of Manitoba’s Youth in Care Network</w:t>
      </w:r>
      <w:r w:rsidR="00D379A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Her years of service are an example of the difference one person can make to improve the lives and respect for the rights of many young people. </w:t>
      </w:r>
      <w:r w:rsidRPr="007660DF">
        <w:rPr>
          <w:rFonts w:ascii="Times New Roman" w:eastAsia="Times New Roman" w:hAnsi="Times New Roman" w:cs="Times New Roman"/>
          <w:sz w:val="24"/>
          <w:szCs w:val="24"/>
        </w:rPr>
        <w:t> </w:t>
      </w:r>
    </w:p>
    <w:p w:rsidR="00C037F4" w:rsidRPr="007660DF" w:rsidRDefault="00C037F4" w:rsidP="00C037F4">
      <w:pPr>
        <w:spacing w:line="240" w:lineRule="auto"/>
        <w:rPr>
          <w:rFonts w:ascii="Times New Roman" w:eastAsia="Times New Roman" w:hAnsi="Times New Roman" w:cs="Times New Roman"/>
          <w:sz w:val="24"/>
          <w:szCs w:val="24"/>
        </w:rPr>
      </w:pPr>
      <w:r w:rsidRPr="007660DF">
        <w:rPr>
          <w:rFonts w:ascii="Times New Roman" w:eastAsia="Times New Roman" w:hAnsi="Times New Roman" w:cs="Times New Roman"/>
          <w:sz w:val="24"/>
          <w:szCs w:val="24"/>
        </w:rPr>
        <w:t> </w:t>
      </w:r>
    </w:p>
    <w:p w:rsidR="00C037F4" w:rsidRPr="00D379A7" w:rsidRDefault="00C037F4" w:rsidP="00C037F4">
      <w:pPr>
        <w:spacing w:line="240" w:lineRule="auto"/>
        <w:rPr>
          <w:rFonts w:ascii="Times New Roman" w:eastAsia="Times New Roman" w:hAnsi="Times New Roman" w:cs="Times New Roman"/>
          <w:b/>
          <w:sz w:val="28"/>
          <w:szCs w:val="28"/>
        </w:rPr>
      </w:pPr>
      <w:r w:rsidRPr="00D379A7">
        <w:rPr>
          <w:rFonts w:ascii="Times New Roman" w:eastAsia="Times New Roman" w:hAnsi="Times New Roman" w:cs="Times New Roman"/>
          <w:b/>
          <w:sz w:val="28"/>
          <w:szCs w:val="28"/>
        </w:rPr>
        <w:t xml:space="preserve">Youth Voice Award: </w:t>
      </w:r>
      <w:r w:rsidR="00D379A7" w:rsidRPr="00D379A7">
        <w:rPr>
          <w:rFonts w:ascii="Times New Roman" w:eastAsia="Times New Roman" w:hAnsi="Times New Roman" w:cs="Times New Roman"/>
          <w:b/>
          <w:sz w:val="28"/>
          <w:szCs w:val="28"/>
        </w:rPr>
        <w:t>Youth Leaders, Red Cross Bullying Prevention Program</w:t>
      </w:r>
    </w:p>
    <w:p w:rsidR="00C01012" w:rsidRDefault="00C01012" w:rsidP="00C037F4">
      <w:pPr>
        <w:spacing w:line="240" w:lineRule="auto"/>
        <w:rPr>
          <w:rFonts w:ascii="Times New Roman" w:eastAsia="Times New Roman" w:hAnsi="Times New Roman" w:cs="Times New Roman"/>
          <w:sz w:val="24"/>
          <w:szCs w:val="24"/>
        </w:rPr>
      </w:pPr>
    </w:p>
    <w:p w:rsidR="00C01012" w:rsidRDefault="00C01012" w:rsidP="00C037F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network of</w:t>
      </w:r>
      <w:r w:rsidR="00D379A7">
        <w:rPr>
          <w:rFonts w:ascii="Times New Roman" w:eastAsia="Times New Roman" w:hAnsi="Times New Roman" w:cs="Times New Roman"/>
          <w:sz w:val="24"/>
          <w:szCs w:val="24"/>
        </w:rPr>
        <w:t xml:space="preserve"> 1821 high school students</w:t>
      </w:r>
      <w:r>
        <w:rPr>
          <w:rFonts w:ascii="Times New Roman" w:eastAsia="Times New Roman" w:hAnsi="Times New Roman" w:cs="Times New Roman"/>
          <w:sz w:val="24"/>
          <w:szCs w:val="24"/>
        </w:rPr>
        <w:t xml:space="preserve"> who facilitate the Red Cross </w:t>
      </w:r>
      <w:r w:rsidR="00D379A7">
        <w:rPr>
          <w:rFonts w:ascii="Times New Roman" w:eastAsia="Times New Roman" w:hAnsi="Times New Roman" w:cs="Times New Roman"/>
          <w:sz w:val="24"/>
          <w:szCs w:val="24"/>
        </w:rPr>
        <w:t xml:space="preserve">Bullying Prevention Program </w:t>
      </w:r>
      <w:r>
        <w:rPr>
          <w:rFonts w:ascii="Times New Roman" w:eastAsia="Times New Roman" w:hAnsi="Times New Roman" w:cs="Times New Roman"/>
          <w:sz w:val="24"/>
          <w:szCs w:val="24"/>
        </w:rPr>
        <w:t xml:space="preserve">in schools across the country demonstrate how young people are using their voices to inform and transform the culture in their schools and communities in a rights respecting way. </w:t>
      </w:r>
      <w:r w:rsidR="00D379A7">
        <w:rPr>
          <w:rFonts w:ascii="Times New Roman" w:eastAsia="Times New Roman" w:hAnsi="Times New Roman" w:cs="Times New Roman"/>
          <w:sz w:val="24"/>
          <w:szCs w:val="24"/>
        </w:rPr>
        <w:t xml:space="preserve"> Trained youth leaders help younger students develop strategies they can use as bystanders to prevent bullying and model rights-respecting behavior on school grounds. </w:t>
      </w:r>
      <w:r>
        <w:rPr>
          <w:rFonts w:ascii="Times New Roman" w:eastAsia="Times New Roman" w:hAnsi="Times New Roman" w:cs="Times New Roman"/>
          <w:sz w:val="24"/>
          <w:szCs w:val="24"/>
        </w:rPr>
        <w:t xml:space="preserve">The scope and reach of the Red Cross </w:t>
      </w:r>
      <w:r w:rsidR="003F788F">
        <w:rPr>
          <w:rFonts w:ascii="Times New Roman" w:eastAsia="Times New Roman" w:hAnsi="Times New Roman" w:cs="Times New Roman"/>
          <w:sz w:val="24"/>
          <w:szCs w:val="24"/>
        </w:rPr>
        <w:t xml:space="preserve">Respect Ed </w:t>
      </w:r>
      <w:bookmarkStart w:id="0" w:name="_GoBack"/>
      <w:bookmarkEnd w:id="0"/>
      <w:r>
        <w:rPr>
          <w:rFonts w:ascii="Times New Roman" w:eastAsia="Times New Roman" w:hAnsi="Times New Roman" w:cs="Times New Roman"/>
          <w:sz w:val="24"/>
          <w:szCs w:val="24"/>
        </w:rPr>
        <w:t xml:space="preserve">Bullying Prevention program demonstrates how an organization can engage young Canadians across provincial borders to improve the context in which they and their peers grow up. </w:t>
      </w:r>
    </w:p>
    <w:p w:rsidR="00C01012" w:rsidRDefault="00C01012" w:rsidP="00C037F4">
      <w:pPr>
        <w:spacing w:line="240" w:lineRule="auto"/>
        <w:rPr>
          <w:rFonts w:ascii="Times New Roman" w:eastAsia="Times New Roman" w:hAnsi="Times New Roman" w:cs="Times New Roman"/>
          <w:sz w:val="24"/>
          <w:szCs w:val="24"/>
        </w:rPr>
      </w:pPr>
    </w:p>
    <w:p w:rsidR="00C01012" w:rsidRDefault="00C01012" w:rsidP="00C037F4">
      <w:pPr>
        <w:spacing w:line="240" w:lineRule="auto"/>
        <w:rPr>
          <w:rFonts w:ascii="Times New Roman" w:eastAsia="Times New Roman" w:hAnsi="Times New Roman" w:cs="Times New Roman"/>
          <w:sz w:val="24"/>
          <w:szCs w:val="24"/>
        </w:rPr>
      </w:pPr>
    </w:p>
    <w:p w:rsidR="00C01012" w:rsidRDefault="00C01012" w:rsidP="00C037F4">
      <w:pPr>
        <w:spacing w:line="240" w:lineRule="auto"/>
        <w:rPr>
          <w:rFonts w:ascii="Times New Roman" w:eastAsia="Times New Roman" w:hAnsi="Times New Roman" w:cs="Times New Roman"/>
          <w:sz w:val="24"/>
          <w:szCs w:val="24"/>
        </w:rPr>
      </w:pPr>
    </w:p>
    <w:sectPr w:rsidR="00C010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0DF"/>
    <w:rsid w:val="00010D1D"/>
    <w:rsid w:val="003F788F"/>
    <w:rsid w:val="007660DF"/>
    <w:rsid w:val="00C01012"/>
    <w:rsid w:val="00C037F4"/>
    <w:rsid w:val="00C27675"/>
    <w:rsid w:val="00D379A7"/>
    <w:rsid w:val="00E55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E67B67-33BF-4369-9771-19CF12ABF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0971982">
      <w:bodyDiv w:val="1"/>
      <w:marLeft w:val="0"/>
      <w:marRight w:val="0"/>
      <w:marTop w:val="0"/>
      <w:marBottom w:val="0"/>
      <w:divBdr>
        <w:top w:val="none" w:sz="0" w:space="0" w:color="auto"/>
        <w:left w:val="none" w:sz="0" w:space="0" w:color="auto"/>
        <w:bottom w:val="none" w:sz="0" w:space="0" w:color="auto"/>
        <w:right w:val="none" w:sz="0" w:space="0" w:color="auto"/>
      </w:divBdr>
      <w:divsChild>
        <w:div w:id="1948267685">
          <w:marLeft w:val="0"/>
          <w:marRight w:val="0"/>
          <w:marTop w:val="0"/>
          <w:marBottom w:val="0"/>
          <w:divBdr>
            <w:top w:val="none" w:sz="0" w:space="0" w:color="auto"/>
            <w:left w:val="none" w:sz="0" w:space="0" w:color="auto"/>
            <w:bottom w:val="none" w:sz="0" w:space="0" w:color="auto"/>
            <w:right w:val="none" w:sz="0" w:space="0" w:color="auto"/>
          </w:divBdr>
        </w:div>
        <w:div w:id="617879453">
          <w:marLeft w:val="0"/>
          <w:marRight w:val="0"/>
          <w:marTop w:val="0"/>
          <w:marBottom w:val="0"/>
          <w:divBdr>
            <w:top w:val="none" w:sz="0" w:space="0" w:color="auto"/>
            <w:left w:val="none" w:sz="0" w:space="0" w:color="auto"/>
            <w:bottom w:val="none" w:sz="0" w:space="0" w:color="auto"/>
            <w:right w:val="none" w:sz="0" w:space="0" w:color="auto"/>
          </w:divBdr>
        </w:div>
        <w:div w:id="1842041930">
          <w:marLeft w:val="0"/>
          <w:marRight w:val="0"/>
          <w:marTop w:val="0"/>
          <w:marBottom w:val="0"/>
          <w:divBdr>
            <w:top w:val="none" w:sz="0" w:space="0" w:color="auto"/>
            <w:left w:val="none" w:sz="0" w:space="0" w:color="auto"/>
            <w:bottom w:val="none" w:sz="0" w:space="0" w:color="auto"/>
            <w:right w:val="none" w:sz="0" w:space="0" w:color="auto"/>
          </w:divBdr>
        </w:div>
        <w:div w:id="1080441552">
          <w:marLeft w:val="0"/>
          <w:marRight w:val="0"/>
          <w:marTop w:val="0"/>
          <w:marBottom w:val="0"/>
          <w:divBdr>
            <w:top w:val="none" w:sz="0" w:space="0" w:color="auto"/>
            <w:left w:val="none" w:sz="0" w:space="0" w:color="auto"/>
            <w:bottom w:val="none" w:sz="0" w:space="0" w:color="auto"/>
            <w:right w:val="none" w:sz="0" w:space="0" w:color="auto"/>
          </w:divBdr>
        </w:div>
        <w:div w:id="1583027399">
          <w:marLeft w:val="0"/>
          <w:marRight w:val="0"/>
          <w:marTop w:val="0"/>
          <w:marBottom w:val="0"/>
          <w:divBdr>
            <w:top w:val="none" w:sz="0" w:space="0" w:color="auto"/>
            <w:left w:val="none" w:sz="0" w:space="0" w:color="auto"/>
            <w:bottom w:val="none" w:sz="0" w:space="0" w:color="auto"/>
            <w:right w:val="none" w:sz="0" w:space="0" w:color="auto"/>
          </w:divBdr>
        </w:div>
        <w:div w:id="480460191">
          <w:marLeft w:val="0"/>
          <w:marRight w:val="0"/>
          <w:marTop w:val="0"/>
          <w:marBottom w:val="0"/>
          <w:divBdr>
            <w:top w:val="none" w:sz="0" w:space="0" w:color="auto"/>
            <w:left w:val="none" w:sz="0" w:space="0" w:color="auto"/>
            <w:bottom w:val="none" w:sz="0" w:space="0" w:color="auto"/>
            <w:right w:val="none" w:sz="0" w:space="0" w:color="auto"/>
          </w:divBdr>
        </w:div>
        <w:div w:id="201989473">
          <w:marLeft w:val="0"/>
          <w:marRight w:val="0"/>
          <w:marTop w:val="0"/>
          <w:marBottom w:val="0"/>
          <w:divBdr>
            <w:top w:val="none" w:sz="0" w:space="0" w:color="auto"/>
            <w:left w:val="none" w:sz="0" w:space="0" w:color="auto"/>
            <w:bottom w:val="none" w:sz="0" w:space="0" w:color="auto"/>
            <w:right w:val="none" w:sz="0" w:space="0" w:color="auto"/>
          </w:divBdr>
        </w:div>
        <w:div w:id="612978842">
          <w:marLeft w:val="0"/>
          <w:marRight w:val="0"/>
          <w:marTop w:val="0"/>
          <w:marBottom w:val="0"/>
          <w:divBdr>
            <w:top w:val="none" w:sz="0" w:space="0" w:color="auto"/>
            <w:left w:val="none" w:sz="0" w:space="0" w:color="auto"/>
            <w:bottom w:val="none" w:sz="0" w:space="0" w:color="auto"/>
            <w:right w:val="none" w:sz="0" w:space="0" w:color="auto"/>
          </w:divBdr>
        </w:div>
        <w:div w:id="997927842">
          <w:marLeft w:val="0"/>
          <w:marRight w:val="0"/>
          <w:marTop w:val="0"/>
          <w:marBottom w:val="0"/>
          <w:divBdr>
            <w:top w:val="none" w:sz="0" w:space="0" w:color="auto"/>
            <w:left w:val="none" w:sz="0" w:space="0" w:color="auto"/>
            <w:bottom w:val="none" w:sz="0" w:space="0" w:color="auto"/>
            <w:right w:val="none" w:sz="0" w:space="0" w:color="auto"/>
          </w:divBdr>
        </w:div>
        <w:div w:id="2142384294">
          <w:marLeft w:val="0"/>
          <w:marRight w:val="0"/>
          <w:marTop w:val="0"/>
          <w:marBottom w:val="0"/>
          <w:divBdr>
            <w:top w:val="none" w:sz="0" w:space="0" w:color="auto"/>
            <w:left w:val="none" w:sz="0" w:space="0" w:color="auto"/>
            <w:bottom w:val="none" w:sz="0" w:space="0" w:color="auto"/>
            <w:right w:val="none" w:sz="0" w:space="0" w:color="auto"/>
          </w:divBdr>
        </w:div>
        <w:div w:id="1671787993">
          <w:marLeft w:val="0"/>
          <w:marRight w:val="0"/>
          <w:marTop w:val="0"/>
          <w:marBottom w:val="0"/>
          <w:divBdr>
            <w:top w:val="none" w:sz="0" w:space="0" w:color="auto"/>
            <w:left w:val="none" w:sz="0" w:space="0" w:color="auto"/>
            <w:bottom w:val="none" w:sz="0" w:space="0" w:color="auto"/>
            <w:right w:val="none" w:sz="0" w:space="0" w:color="auto"/>
          </w:divBdr>
        </w:div>
        <w:div w:id="773329947">
          <w:marLeft w:val="0"/>
          <w:marRight w:val="0"/>
          <w:marTop w:val="0"/>
          <w:marBottom w:val="0"/>
          <w:divBdr>
            <w:top w:val="none" w:sz="0" w:space="0" w:color="auto"/>
            <w:left w:val="none" w:sz="0" w:space="0" w:color="auto"/>
            <w:bottom w:val="none" w:sz="0" w:space="0" w:color="auto"/>
            <w:right w:val="none" w:sz="0" w:space="0" w:color="auto"/>
          </w:divBdr>
        </w:div>
        <w:div w:id="1562524526">
          <w:marLeft w:val="0"/>
          <w:marRight w:val="0"/>
          <w:marTop w:val="0"/>
          <w:marBottom w:val="0"/>
          <w:divBdr>
            <w:top w:val="none" w:sz="0" w:space="0" w:color="auto"/>
            <w:left w:val="none" w:sz="0" w:space="0" w:color="auto"/>
            <w:bottom w:val="none" w:sz="0" w:space="0" w:color="auto"/>
            <w:right w:val="none" w:sz="0" w:space="0" w:color="auto"/>
          </w:divBdr>
        </w:div>
        <w:div w:id="293756068">
          <w:marLeft w:val="0"/>
          <w:marRight w:val="0"/>
          <w:marTop w:val="0"/>
          <w:marBottom w:val="0"/>
          <w:divBdr>
            <w:top w:val="none" w:sz="0" w:space="0" w:color="auto"/>
            <w:left w:val="none" w:sz="0" w:space="0" w:color="auto"/>
            <w:bottom w:val="none" w:sz="0" w:space="0" w:color="auto"/>
            <w:right w:val="none" w:sz="0" w:space="0" w:color="auto"/>
          </w:divBdr>
        </w:div>
        <w:div w:id="441924753">
          <w:marLeft w:val="0"/>
          <w:marRight w:val="0"/>
          <w:marTop w:val="0"/>
          <w:marBottom w:val="0"/>
          <w:divBdr>
            <w:top w:val="none" w:sz="0" w:space="0" w:color="auto"/>
            <w:left w:val="none" w:sz="0" w:space="0" w:color="auto"/>
            <w:bottom w:val="none" w:sz="0" w:space="0" w:color="auto"/>
            <w:right w:val="none" w:sz="0" w:space="0" w:color="auto"/>
          </w:divBdr>
        </w:div>
        <w:div w:id="247887642">
          <w:marLeft w:val="0"/>
          <w:marRight w:val="0"/>
          <w:marTop w:val="0"/>
          <w:marBottom w:val="0"/>
          <w:divBdr>
            <w:top w:val="none" w:sz="0" w:space="0" w:color="auto"/>
            <w:left w:val="none" w:sz="0" w:space="0" w:color="auto"/>
            <w:bottom w:val="none" w:sz="0" w:space="0" w:color="auto"/>
            <w:right w:val="none" w:sz="0" w:space="0" w:color="auto"/>
          </w:divBdr>
        </w:div>
        <w:div w:id="1379016962">
          <w:marLeft w:val="0"/>
          <w:marRight w:val="0"/>
          <w:marTop w:val="0"/>
          <w:marBottom w:val="0"/>
          <w:divBdr>
            <w:top w:val="none" w:sz="0" w:space="0" w:color="auto"/>
            <w:left w:val="none" w:sz="0" w:space="0" w:color="auto"/>
            <w:bottom w:val="none" w:sz="0" w:space="0" w:color="auto"/>
            <w:right w:val="none" w:sz="0" w:space="0" w:color="auto"/>
          </w:divBdr>
        </w:div>
        <w:div w:id="1336112766">
          <w:marLeft w:val="0"/>
          <w:marRight w:val="0"/>
          <w:marTop w:val="0"/>
          <w:marBottom w:val="0"/>
          <w:divBdr>
            <w:top w:val="none" w:sz="0" w:space="0" w:color="auto"/>
            <w:left w:val="none" w:sz="0" w:space="0" w:color="auto"/>
            <w:bottom w:val="none" w:sz="0" w:space="0" w:color="auto"/>
            <w:right w:val="none" w:sz="0" w:space="0" w:color="auto"/>
          </w:divBdr>
        </w:div>
        <w:div w:id="1626616786">
          <w:marLeft w:val="0"/>
          <w:marRight w:val="0"/>
          <w:marTop w:val="0"/>
          <w:marBottom w:val="0"/>
          <w:divBdr>
            <w:top w:val="none" w:sz="0" w:space="0" w:color="auto"/>
            <w:left w:val="none" w:sz="0" w:space="0" w:color="auto"/>
            <w:bottom w:val="none" w:sz="0" w:space="0" w:color="auto"/>
            <w:right w:val="none" w:sz="0" w:space="0" w:color="auto"/>
          </w:divBdr>
        </w:div>
        <w:div w:id="181818611">
          <w:marLeft w:val="0"/>
          <w:marRight w:val="0"/>
          <w:marTop w:val="0"/>
          <w:marBottom w:val="0"/>
          <w:divBdr>
            <w:top w:val="none" w:sz="0" w:space="0" w:color="auto"/>
            <w:left w:val="none" w:sz="0" w:space="0" w:color="auto"/>
            <w:bottom w:val="none" w:sz="0" w:space="0" w:color="auto"/>
            <w:right w:val="none" w:sz="0" w:space="0" w:color="auto"/>
          </w:divBdr>
        </w:div>
        <w:div w:id="437257164">
          <w:marLeft w:val="0"/>
          <w:marRight w:val="0"/>
          <w:marTop w:val="0"/>
          <w:marBottom w:val="0"/>
          <w:divBdr>
            <w:top w:val="none" w:sz="0" w:space="0" w:color="auto"/>
            <w:left w:val="none" w:sz="0" w:space="0" w:color="auto"/>
            <w:bottom w:val="none" w:sz="0" w:space="0" w:color="auto"/>
            <w:right w:val="none" w:sz="0" w:space="0" w:color="auto"/>
          </w:divBdr>
        </w:div>
        <w:div w:id="539974376">
          <w:marLeft w:val="0"/>
          <w:marRight w:val="0"/>
          <w:marTop w:val="0"/>
          <w:marBottom w:val="0"/>
          <w:divBdr>
            <w:top w:val="none" w:sz="0" w:space="0" w:color="auto"/>
            <w:left w:val="none" w:sz="0" w:space="0" w:color="auto"/>
            <w:bottom w:val="none" w:sz="0" w:space="0" w:color="auto"/>
            <w:right w:val="none" w:sz="0" w:space="0" w:color="auto"/>
          </w:divBdr>
        </w:div>
        <w:div w:id="432173087">
          <w:marLeft w:val="0"/>
          <w:marRight w:val="0"/>
          <w:marTop w:val="0"/>
          <w:marBottom w:val="0"/>
          <w:divBdr>
            <w:top w:val="none" w:sz="0" w:space="0" w:color="auto"/>
            <w:left w:val="none" w:sz="0" w:space="0" w:color="auto"/>
            <w:bottom w:val="none" w:sz="0" w:space="0" w:color="auto"/>
            <w:right w:val="none" w:sz="0" w:space="0" w:color="auto"/>
          </w:divBdr>
        </w:div>
        <w:div w:id="35787654">
          <w:marLeft w:val="0"/>
          <w:marRight w:val="0"/>
          <w:marTop w:val="0"/>
          <w:marBottom w:val="0"/>
          <w:divBdr>
            <w:top w:val="none" w:sz="0" w:space="0" w:color="auto"/>
            <w:left w:val="none" w:sz="0" w:space="0" w:color="auto"/>
            <w:bottom w:val="none" w:sz="0" w:space="0" w:color="auto"/>
            <w:right w:val="none" w:sz="0" w:space="0" w:color="auto"/>
          </w:divBdr>
        </w:div>
        <w:div w:id="80613786">
          <w:marLeft w:val="0"/>
          <w:marRight w:val="0"/>
          <w:marTop w:val="0"/>
          <w:marBottom w:val="0"/>
          <w:divBdr>
            <w:top w:val="none" w:sz="0" w:space="0" w:color="auto"/>
            <w:left w:val="none" w:sz="0" w:space="0" w:color="auto"/>
            <w:bottom w:val="none" w:sz="0" w:space="0" w:color="auto"/>
            <w:right w:val="none" w:sz="0" w:space="0" w:color="auto"/>
          </w:divBdr>
        </w:div>
        <w:div w:id="1423333500">
          <w:marLeft w:val="0"/>
          <w:marRight w:val="0"/>
          <w:marTop w:val="0"/>
          <w:marBottom w:val="0"/>
          <w:divBdr>
            <w:top w:val="none" w:sz="0" w:space="0" w:color="auto"/>
            <w:left w:val="none" w:sz="0" w:space="0" w:color="auto"/>
            <w:bottom w:val="none" w:sz="0" w:space="0" w:color="auto"/>
            <w:right w:val="none" w:sz="0" w:space="0" w:color="auto"/>
          </w:divBdr>
        </w:div>
        <w:div w:id="1043679280">
          <w:marLeft w:val="0"/>
          <w:marRight w:val="0"/>
          <w:marTop w:val="0"/>
          <w:marBottom w:val="0"/>
          <w:divBdr>
            <w:top w:val="none" w:sz="0" w:space="0" w:color="auto"/>
            <w:left w:val="none" w:sz="0" w:space="0" w:color="auto"/>
            <w:bottom w:val="none" w:sz="0" w:space="0" w:color="auto"/>
            <w:right w:val="none" w:sz="0" w:space="0" w:color="auto"/>
          </w:divBdr>
        </w:div>
        <w:div w:id="1828932450">
          <w:marLeft w:val="0"/>
          <w:marRight w:val="0"/>
          <w:marTop w:val="0"/>
          <w:marBottom w:val="0"/>
          <w:divBdr>
            <w:top w:val="none" w:sz="0" w:space="0" w:color="auto"/>
            <w:left w:val="none" w:sz="0" w:space="0" w:color="auto"/>
            <w:bottom w:val="none" w:sz="0" w:space="0" w:color="auto"/>
            <w:right w:val="none" w:sz="0" w:space="0" w:color="auto"/>
          </w:divBdr>
        </w:div>
        <w:div w:id="185950669">
          <w:marLeft w:val="0"/>
          <w:marRight w:val="0"/>
          <w:marTop w:val="0"/>
          <w:marBottom w:val="0"/>
          <w:divBdr>
            <w:top w:val="none" w:sz="0" w:space="0" w:color="auto"/>
            <w:left w:val="none" w:sz="0" w:space="0" w:color="auto"/>
            <w:bottom w:val="none" w:sz="0" w:space="0" w:color="auto"/>
            <w:right w:val="none" w:sz="0" w:space="0" w:color="auto"/>
          </w:divBdr>
        </w:div>
        <w:div w:id="511072224">
          <w:marLeft w:val="0"/>
          <w:marRight w:val="0"/>
          <w:marTop w:val="0"/>
          <w:marBottom w:val="0"/>
          <w:divBdr>
            <w:top w:val="none" w:sz="0" w:space="0" w:color="auto"/>
            <w:left w:val="none" w:sz="0" w:space="0" w:color="auto"/>
            <w:bottom w:val="none" w:sz="0" w:space="0" w:color="auto"/>
            <w:right w:val="none" w:sz="0" w:space="0" w:color="auto"/>
          </w:divBdr>
        </w:div>
        <w:div w:id="1335918174">
          <w:marLeft w:val="0"/>
          <w:marRight w:val="0"/>
          <w:marTop w:val="0"/>
          <w:marBottom w:val="0"/>
          <w:divBdr>
            <w:top w:val="none" w:sz="0" w:space="0" w:color="auto"/>
            <w:left w:val="none" w:sz="0" w:space="0" w:color="auto"/>
            <w:bottom w:val="none" w:sz="0" w:space="0" w:color="auto"/>
            <w:right w:val="none" w:sz="0" w:space="0" w:color="auto"/>
          </w:divBdr>
        </w:div>
        <w:div w:id="373966639">
          <w:marLeft w:val="0"/>
          <w:marRight w:val="0"/>
          <w:marTop w:val="0"/>
          <w:marBottom w:val="0"/>
          <w:divBdr>
            <w:top w:val="none" w:sz="0" w:space="0" w:color="auto"/>
            <w:left w:val="none" w:sz="0" w:space="0" w:color="auto"/>
            <w:bottom w:val="none" w:sz="0" w:space="0" w:color="auto"/>
            <w:right w:val="none" w:sz="0" w:space="0" w:color="auto"/>
          </w:divBdr>
        </w:div>
        <w:div w:id="16536319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394</Words>
  <Characters>2248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Vandergrift</dc:creator>
  <cp:keywords/>
  <dc:description/>
  <cp:lastModifiedBy>Kathy Vandergrift</cp:lastModifiedBy>
  <cp:revision>2</cp:revision>
  <dcterms:created xsi:type="dcterms:W3CDTF">2016-10-04T20:25:00Z</dcterms:created>
  <dcterms:modified xsi:type="dcterms:W3CDTF">2016-10-04T20:25:00Z</dcterms:modified>
</cp:coreProperties>
</file>